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C47F98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="00C47F98">
        <w:rPr>
          <w:rFonts w:ascii="Times New Roman" w:hAnsi="Times New Roman"/>
          <w:b/>
          <w:spacing w:val="-4"/>
          <w:sz w:val="28"/>
          <w:szCs w:val="28"/>
        </w:rPr>
        <w:t xml:space="preserve">и объекта </w:t>
      </w:r>
    </w:p>
    <w:p w:rsidR="001D5072" w:rsidRDefault="00C47F98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капитального строительства </w:t>
      </w:r>
      <w:r w:rsidR="00E13DB9"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Думы </w:t>
      </w:r>
      <w:r w:rsidRPr="00B50439">
        <w:rPr>
          <w:sz w:val="28"/>
          <w:szCs w:val="28"/>
        </w:rPr>
        <w:t>Партизанского городского округа от  30 сентября 2011 года № 369</w:t>
      </w:r>
      <w:r w:rsidRPr="00B50439">
        <w:rPr>
          <w:spacing w:val="-4"/>
          <w:sz w:val="28"/>
          <w:szCs w:val="28"/>
        </w:rPr>
        <w:t>,</w:t>
      </w:r>
      <w:r w:rsidR="006057B7" w:rsidRPr="00B50439">
        <w:rPr>
          <w:sz w:val="28"/>
          <w:szCs w:val="28"/>
        </w:rPr>
        <w:t xml:space="preserve"> рассмотрев </w:t>
      </w:r>
      <w:r w:rsidR="00A65B0C" w:rsidRPr="00301C80">
        <w:rPr>
          <w:sz w:val="28"/>
          <w:szCs w:val="28"/>
        </w:rPr>
        <w:t>заявление</w:t>
      </w:r>
      <w:r w:rsidR="006057B7" w:rsidRPr="00301C80">
        <w:rPr>
          <w:sz w:val="28"/>
          <w:szCs w:val="28"/>
        </w:rPr>
        <w:t xml:space="preserve"> </w:t>
      </w:r>
      <w:r w:rsidR="00301C80" w:rsidRPr="00301C80">
        <w:rPr>
          <w:sz w:val="28"/>
          <w:szCs w:val="28"/>
        </w:rPr>
        <w:t>Проценко Олега Николаевича от 26 июня 2024 года</w:t>
      </w:r>
      <w:r w:rsidR="003A28F9" w:rsidRPr="00301C80">
        <w:rPr>
          <w:sz w:val="28"/>
          <w:szCs w:val="28"/>
        </w:rPr>
        <w:t>,</w:t>
      </w:r>
      <w:r w:rsidR="003A28F9" w:rsidRPr="00BF4E48">
        <w:rPr>
          <w:spacing w:val="-4"/>
          <w:sz w:val="28"/>
          <w:szCs w:val="28"/>
        </w:rPr>
        <w:t xml:space="preserve"> </w:t>
      </w:r>
      <w:r w:rsidRPr="00BF4E48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BF4E48">
        <w:rPr>
          <w:spacing w:val="-4"/>
          <w:sz w:val="28"/>
          <w:szCs w:val="28"/>
        </w:rPr>
        <w:t xml:space="preserve"> от</w:t>
      </w:r>
      <w:proofErr w:type="gramEnd"/>
      <w:r w:rsidR="001D5072" w:rsidRPr="00BF4E48">
        <w:rPr>
          <w:spacing w:val="-4"/>
          <w:sz w:val="28"/>
          <w:szCs w:val="28"/>
        </w:rPr>
        <w:t xml:space="preserve"> __________</w:t>
      </w:r>
      <w:r w:rsidRPr="00BF4E48">
        <w:rPr>
          <w:spacing w:val="-4"/>
          <w:sz w:val="28"/>
          <w:szCs w:val="28"/>
        </w:rPr>
        <w:t>_ г.</w:t>
      </w:r>
      <w:r w:rsidRPr="00C80647">
        <w:rPr>
          <w:spacing w:val="-4"/>
          <w:sz w:val="28"/>
          <w:szCs w:val="28"/>
        </w:rPr>
        <w:t xml:space="preserve">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01C80" w:rsidRPr="00301C80" w:rsidRDefault="00003783" w:rsidP="00E703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8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301C8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301C8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301C80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301C8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01C80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</w:t>
      </w:r>
      <w:r w:rsidR="00301C80" w:rsidRPr="00301C80">
        <w:rPr>
          <w:rFonts w:ascii="Times New Roman" w:hAnsi="Times New Roman" w:cs="Times New Roman"/>
          <w:sz w:val="28"/>
          <w:szCs w:val="28"/>
        </w:rPr>
        <w:lastRenderedPageBreak/>
        <w:t>«для индивидуального жилищного строительства» - земельного участка, образуемого путем перераспределения земельного участка с кадастровым номером 25:33:180111:127, в соответствии со схемой расположения земельного участка на кадастровом плане территории,</w:t>
      </w:r>
      <w:r w:rsidR="00301C80" w:rsidRPr="00301C80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301C80" w:rsidRPr="00301C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301C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1C80" w:rsidRPr="00301C80">
        <w:rPr>
          <w:rFonts w:ascii="Times New Roman" w:hAnsi="Times New Roman" w:cs="Times New Roman"/>
          <w:sz w:val="28"/>
          <w:szCs w:val="28"/>
        </w:rPr>
        <w:t>от 19 июня 2024 года № 1071-па «Об утверждении схемы расположения земельного участка</w:t>
      </w:r>
      <w:proofErr w:type="gramEnd"/>
      <w:r w:rsidR="00301C80" w:rsidRPr="00301C80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расположенного на территории Партизанского городского округа»</w:t>
      </w:r>
      <w:r w:rsidR="00301C80" w:rsidRPr="00301C80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301C80" w:rsidRPr="00301C80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относительно ориентира, расположенного в границах участка. Ориентир  жилой дом. Почтовый адрес ориентира: Российская Федерация, Приморский край, Партизанский городской округ, </w:t>
      </w:r>
      <w:r w:rsidR="00301C8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301C80" w:rsidRPr="00301C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01C80" w:rsidRPr="00301C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1C80" w:rsidRPr="00301C8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1C80" w:rsidRPr="00301C80">
        <w:rPr>
          <w:rFonts w:ascii="Times New Roman" w:hAnsi="Times New Roman" w:cs="Times New Roman"/>
          <w:sz w:val="28"/>
          <w:szCs w:val="28"/>
        </w:rPr>
        <w:t>, пер. Зимний, дом 8. Площадь земельного участка   1200 кв. м.</w:t>
      </w:r>
    </w:p>
    <w:p w:rsidR="00E13DB9" w:rsidRPr="00301C80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8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301C80">
        <w:rPr>
          <w:rFonts w:ascii="Times New Roman" w:hAnsi="Times New Roman" w:cs="Times New Roman"/>
          <w:sz w:val="28"/>
          <w:szCs w:val="28"/>
        </w:rPr>
        <w:t xml:space="preserve">риториальной зоне </w:t>
      </w:r>
      <w:r w:rsidR="009554FF" w:rsidRPr="00301C80">
        <w:rPr>
          <w:rFonts w:ascii="Times New Roman" w:hAnsi="Times New Roman" w:cs="Times New Roman"/>
          <w:sz w:val="28"/>
          <w:szCs w:val="28"/>
        </w:rPr>
        <w:t>Р3</w:t>
      </w:r>
      <w:r w:rsidRPr="00301C80">
        <w:rPr>
          <w:rFonts w:ascii="Times New Roman" w:hAnsi="Times New Roman" w:cs="Times New Roman"/>
          <w:sz w:val="28"/>
          <w:szCs w:val="28"/>
        </w:rPr>
        <w:t>.</w:t>
      </w:r>
    </w:p>
    <w:p w:rsidR="00E13DB9" w:rsidRPr="00301C80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01C80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301C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0384">
        <w:rPr>
          <w:rFonts w:ascii="Times New Roman" w:hAnsi="Times New Roman" w:cs="Times New Roman"/>
          <w:b w:val="0"/>
          <w:color w:val="auto"/>
          <w:sz w:val="28"/>
          <w:szCs w:val="28"/>
        </w:rPr>
        <w:t>Проценко Олегу Николаевичу</w:t>
      </w:r>
      <w:r w:rsidR="003A28F9" w:rsidRPr="00301C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01C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BF740E" w:rsidRPr="00301C80">
        <w:rPr>
          <w:rFonts w:ascii="Times New Roman" w:hAnsi="Times New Roman" w:cs="Times New Roman"/>
          <w:b w:val="0"/>
          <w:color w:val="auto"/>
          <w:sz w:val="28"/>
          <w:szCs w:val="28"/>
        </w:rPr>
        <w:t>для кадастрового учёта изменения сведений о земельном участке 25:33:1801</w:t>
      </w:r>
      <w:r w:rsidR="009626AC" w:rsidRPr="00301C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11:127 </w:t>
      </w:r>
      <w:r w:rsidR="004067F6" w:rsidRPr="00301C80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301C8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Default="00E13DB9" w:rsidP="00F624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F6245B">
        <w:rPr>
          <w:rFonts w:ascii="Times New Roman" w:hAnsi="Times New Roman"/>
          <w:sz w:val="28"/>
          <w:szCs w:val="28"/>
        </w:rPr>
        <w:t>в</w:t>
      </w:r>
    </w:p>
    <w:sectPr w:rsidR="004800A2" w:rsidSect="00F6245B">
      <w:headerReference w:type="default" r:id="rId8"/>
      <w:pgSz w:w="11906" w:h="16838"/>
      <w:pgMar w:top="567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384" w:rsidRDefault="00E70384" w:rsidP="00E13DB9">
      <w:pPr>
        <w:spacing w:after="0" w:line="240" w:lineRule="auto"/>
      </w:pPr>
      <w:r>
        <w:separator/>
      </w:r>
    </w:p>
  </w:endnote>
  <w:endnote w:type="continuationSeparator" w:id="0">
    <w:p w:rsidR="00E70384" w:rsidRDefault="00E70384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384" w:rsidRDefault="00E70384" w:rsidP="00E13DB9">
      <w:pPr>
        <w:spacing w:after="0" w:line="240" w:lineRule="auto"/>
      </w:pPr>
      <w:r>
        <w:separator/>
      </w:r>
    </w:p>
  </w:footnote>
  <w:footnote w:type="continuationSeparator" w:id="0">
    <w:p w:rsidR="00E70384" w:rsidRDefault="00E70384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8787"/>
      <w:docPartObj>
        <w:docPartGallery w:val="Page Numbers (Top of Page)"/>
        <w:docPartUnique/>
      </w:docPartObj>
    </w:sdtPr>
    <w:sdtContent>
      <w:p w:rsidR="00E70384" w:rsidRDefault="00E70384">
        <w:pPr>
          <w:pStyle w:val="a8"/>
          <w:jc w:val="center"/>
        </w:pPr>
        <w:fldSimple w:instr=" PAGE   \* MERGEFORMAT ">
          <w:r w:rsidR="008808D0">
            <w:rPr>
              <w:noProof/>
            </w:rPr>
            <w:t>2</w:t>
          </w:r>
        </w:fldSimple>
      </w:p>
    </w:sdtContent>
  </w:sdt>
  <w:p w:rsidR="00E70384" w:rsidRDefault="00E7038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20FB"/>
    <w:rsid w:val="000A4524"/>
    <w:rsid w:val="000B5404"/>
    <w:rsid w:val="000B6BF7"/>
    <w:rsid w:val="00126E62"/>
    <w:rsid w:val="0014155A"/>
    <w:rsid w:val="001D5072"/>
    <w:rsid w:val="001F7733"/>
    <w:rsid w:val="00201B1A"/>
    <w:rsid w:val="00217944"/>
    <w:rsid w:val="002654A7"/>
    <w:rsid w:val="002A2FE2"/>
    <w:rsid w:val="002A6F04"/>
    <w:rsid w:val="002C7BD1"/>
    <w:rsid w:val="002E7F77"/>
    <w:rsid w:val="00301C80"/>
    <w:rsid w:val="00355163"/>
    <w:rsid w:val="00375261"/>
    <w:rsid w:val="003A28F9"/>
    <w:rsid w:val="003C384B"/>
    <w:rsid w:val="004067F6"/>
    <w:rsid w:val="0042331C"/>
    <w:rsid w:val="00435AE8"/>
    <w:rsid w:val="00437FD7"/>
    <w:rsid w:val="004800A2"/>
    <w:rsid w:val="004849AE"/>
    <w:rsid w:val="00521B3E"/>
    <w:rsid w:val="00572AFE"/>
    <w:rsid w:val="005C30D2"/>
    <w:rsid w:val="006057B7"/>
    <w:rsid w:val="00612CB9"/>
    <w:rsid w:val="00614340"/>
    <w:rsid w:val="00620A10"/>
    <w:rsid w:val="00720BE7"/>
    <w:rsid w:val="00764B1E"/>
    <w:rsid w:val="00772823"/>
    <w:rsid w:val="0083357A"/>
    <w:rsid w:val="00835D19"/>
    <w:rsid w:val="008808D0"/>
    <w:rsid w:val="00887675"/>
    <w:rsid w:val="008E2150"/>
    <w:rsid w:val="00900180"/>
    <w:rsid w:val="009554FF"/>
    <w:rsid w:val="009626AC"/>
    <w:rsid w:val="00970EDF"/>
    <w:rsid w:val="00972DFD"/>
    <w:rsid w:val="00A2015C"/>
    <w:rsid w:val="00A235EB"/>
    <w:rsid w:val="00A56839"/>
    <w:rsid w:val="00A65B0C"/>
    <w:rsid w:val="00A92460"/>
    <w:rsid w:val="00AD4B99"/>
    <w:rsid w:val="00AD7C28"/>
    <w:rsid w:val="00AE71A1"/>
    <w:rsid w:val="00B05368"/>
    <w:rsid w:val="00B0631D"/>
    <w:rsid w:val="00B50439"/>
    <w:rsid w:val="00BF4E48"/>
    <w:rsid w:val="00BF740E"/>
    <w:rsid w:val="00C34BA1"/>
    <w:rsid w:val="00C47F98"/>
    <w:rsid w:val="00D05CAF"/>
    <w:rsid w:val="00DD3C76"/>
    <w:rsid w:val="00DE24F5"/>
    <w:rsid w:val="00E07462"/>
    <w:rsid w:val="00E13DB9"/>
    <w:rsid w:val="00E70384"/>
    <w:rsid w:val="00E75673"/>
    <w:rsid w:val="00EE71E3"/>
    <w:rsid w:val="00F1680C"/>
    <w:rsid w:val="00F559EB"/>
    <w:rsid w:val="00F6245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26</cp:revision>
  <cp:lastPrinted>2024-06-26T22:45:00Z</cp:lastPrinted>
  <dcterms:created xsi:type="dcterms:W3CDTF">2022-06-27T06:29:00Z</dcterms:created>
  <dcterms:modified xsi:type="dcterms:W3CDTF">2024-06-26T22:47:00Z</dcterms:modified>
</cp:coreProperties>
</file>