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D3" w:rsidRDefault="00F34210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ПЕРЕДОВОЙ ОПЫТ</w:t>
      </w:r>
    </w:p>
    <w:p w:rsidR="00F34210" w:rsidRPr="001E0D08" w:rsidRDefault="00F34210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ПРЕДПРИЯТИЯХ ПАРТИЗАНСКОГО ГОРОДСКОГО ОКРУГА</w:t>
      </w:r>
    </w:p>
    <w:p w:rsidR="001E0D08" w:rsidRDefault="001E0D08"/>
    <w:p w:rsidR="001E0D08" w:rsidRDefault="001E0D08"/>
    <w:p w:rsidR="001E0D08" w:rsidRDefault="001E0D08"/>
    <w:tbl>
      <w:tblPr>
        <w:tblW w:w="9697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3862"/>
        <w:gridCol w:w="2296"/>
        <w:gridCol w:w="1695"/>
      </w:tblGrid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sz w:val="22"/>
                <w:szCs w:val="24"/>
              </w:rPr>
              <w:t>/</w:t>
            </w:r>
            <w:proofErr w:type="spellStart"/>
            <w:r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>Наименование организации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F3421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 xml:space="preserve">Описание </w:t>
            </w:r>
            <w:r w:rsidR="00F34210">
              <w:rPr>
                <w:color w:val="000000"/>
                <w:spacing w:val="-3"/>
                <w:sz w:val="22"/>
                <w:szCs w:val="24"/>
              </w:rPr>
              <w:t>передового опыта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Результаты </w:t>
            </w:r>
            <w:proofErr w:type="gramStart"/>
            <w:r>
              <w:rPr>
                <w:sz w:val="22"/>
                <w:szCs w:val="24"/>
              </w:rPr>
              <w:t>внедрения</w:t>
            </w:r>
            <w:proofErr w:type="gramEnd"/>
            <w:r>
              <w:rPr>
                <w:sz w:val="22"/>
                <w:szCs w:val="24"/>
              </w:rPr>
              <w:t>/ожидаемые результаты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F3421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Ссылки на размещенные документы и материалы по </w:t>
            </w:r>
            <w:r w:rsidR="00F34210">
              <w:rPr>
                <w:sz w:val="22"/>
                <w:szCs w:val="24"/>
              </w:rPr>
              <w:t>передовому опыту</w:t>
            </w:r>
            <w:r>
              <w:rPr>
                <w:sz w:val="22"/>
                <w:szCs w:val="24"/>
              </w:rPr>
              <w:t xml:space="preserve"> в сети «Интернет»</w:t>
            </w:r>
          </w:p>
        </w:tc>
      </w:tr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</w:p>
        </w:tc>
      </w:tr>
      <w:tr w:rsidR="0051598A" w:rsidTr="0051598A">
        <w:trPr>
          <w:trHeight w:val="386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8A" w:rsidRPr="0051598A" w:rsidRDefault="00F93F45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IV</w:t>
            </w:r>
            <w:r w:rsidR="0051598A"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 xml:space="preserve"> </w:t>
            </w:r>
            <w:r w:rsidR="0051598A">
              <w:rPr>
                <w:b/>
                <w:color w:val="000000"/>
                <w:spacing w:val="-3"/>
                <w:sz w:val="22"/>
                <w:szCs w:val="24"/>
              </w:rPr>
              <w:t>квартал</w:t>
            </w:r>
          </w:p>
        </w:tc>
      </w:tr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1E0D08">
            <w:pPr>
              <w:spacing w:line="276" w:lineRule="auto"/>
              <w:jc w:val="center"/>
              <w:rPr>
                <w:b/>
              </w:rPr>
            </w:pPr>
            <w:r w:rsidRPr="00D7714B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255047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</w:t>
            </w:r>
            <w:r w:rsidR="00350053" w:rsidRPr="00D7714B">
              <w:rPr>
                <w:color w:val="000000"/>
                <w:spacing w:val="-3"/>
              </w:rPr>
              <w:t xml:space="preserve"> Партизанского городского округа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58F" w:rsidRPr="00E5658F" w:rsidRDefault="00612201" w:rsidP="00E5658F">
            <w:pPr>
              <w:tabs>
                <w:tab w:val="left" w:pos="2340"/>
              </w:tabs>
              <w:jc w:val="both"/>
            </w:pPr>
            <w:r>
              <w:rPr>
                <w:color w:val="000000"/>
                <w:spacing w:val="-3"/>
              </w:rPr>
              <w:t xml:space="preserve">24 ноября 2023 года состоялся очередной выездной координационный совет специалистов по охране труда в </w:t>
            </w:r>
            <w:r w:rsidRPr="00612201">
              <w:rPr>
                <w:bCs/>
                <w:color w:val="242F33"/>
                <w:shd w:val="clear" w:color="auto" w:fill="FFFFFF"/>
              </w:rPr>
              <w:t>структурное подразделение «Партизанская ГРЭС» акционерного общества «</w:t>
            </w:r>
            <w:proofErr w:type="gramStart"/>
            <w:r w:rsidRPr="00612201">
              <w:rPr>
                <w:bCs/>
                <w:color w:val="242F33"/>
                <w:shd w:val="clear" w:color="auto" w:fill="FFFFFF"/>
              </w:rPr>
              <w:t>Дальневосточная</w:t>
            </w:r>
            <w:proofErr w:type="gramEnd"/>
            <w:r w:rsidRPr="00612201">
              <w:rPr>
                <w:bCs/>
                <w:color w:val="242F33"/>
                <w:shd w:val="clear" w:color="auto" w:fill="FFFFFF"/>
              </w:rPr>
              <w:t xml:space="preserve"> генерирующая компания» (далее - Партизанская ГРЭС).</w:t>
            </w:r>
            <w:r w:rsidR="00E5658F" w:rsidRPr="00D8549C">
              <w:rPr>
                <w:sz w:val="28"/>
                <w:szCs w:val="28"/>
              </w:rPr>
              <w:t xml:space="preserve"> </w:t>
            </w:r>
            <w:r w:rsidR="00E5658F" w:rsidRPr="00E5658F">
              <w:t>Для обеспечения охраны труда и здоровья работников на Партизанской ГРЭС создана служба промышленной безопасности и охраны труда, а также работает профсоюз во главе с председателем координационного совета профсоюзных организаций Партизанского городского округа. Особое внимание уделяется профилактике травматизма и профессиональных заболеваний, есть бесплатное  санаторно-курортное лечение сотрудников, работающих во вредных условиях труда.</w:t>
            </w:r>
          </w:p>
          <w:p w:rsidR="00E5658F" w:rsidRPr="00E5658F" w:rsidRDefault="00E5658F" w:rsidP="00E5658F">
            <w:pPr>
              <w:tabs>
                <w:tab w:val="left" w:pos="2340"/>
              </w:tabs>
              <w:jc w:val="both"/>
            </w:pPr>
            <w:r w:rsidRPr="00E5658F">
              <w:t xml:space="preserve"> Уделяется внимание  и здоровому образу жизни сотрудников, организованы спортивные залы, проводится спортивные состязания.</w:t>
            </w:r>
          </w:p>
          <w:p w:rsidR="00E5658F" w:rsidRPr="00E5658F" w:rsidRDefault="00E5658F" w:rsidP="00E5658F">
            <w:pPr>
              <w:tabs>
                <w:tab w:val="left" w:pos="2340"/>
              </w:tabs>
              <w:ind w:firstLine="34"/>
              <w:jc w:val="both"/>
            </w:pPr>
            <w:r w:rsidRPr="00E5658F">
              <w:t>Как передовой опыт в области охраны труда можно отметить внедрение на  предприятии программы 1С - управление производственным предприятием. Программа взаимосвязана с программой 1С -  бухгалтерия.</w:t>
            </w:r>
            <w:r w:rsidR="009B28F8" w:rsidRPr="005E14CF">
              <w:rPr>
                <w:sz w:val="24"/>
                <w:szCs w:val="24"/>
              </w:rPr>
              <w:t xml:space="preserve"> </w:t>
            </w:r>
            <w:r w:rsidRPr="00E5658F">
              <w:t xml:space="preserve">Так же программа позволяет формировать нормы выдачи, карточки учета выдачи </w:t>
            </w:r>
            <w:proofErr w:type="gramStart"/>
            <w:r w:rsidRPr="00E5658F">
              <w:t>СИЗ</w:t>
            </w:r>
            <w:proofErr w:type="gramEnd"/>
            <w:r w:rsidRPr="00E5658F">
              <w:t xml:space="preserve"> автоматически с привязкой к бухгалтерским документам. Ведение учета, выдачи и списания </w:t>
            </w:r>
            <w:proofErr w:type="gramStart"/>
            <w:r w:rsidRPr="00E5658F">
              <w:t>СИЗ</w:t>
            </w:r>
            <w:proofErr w:type="gramEnd"/>
            <w:r w:rsidRPr="00E5658F">
              <w:t xml:space="preserve"> полностью соответствует требованиям приказов </w:t>
            </w:r>
            <w:proofErr w:type="spellStart"/>
            <w:r w:rsidRPr="00E5658F">
              <w:t>МЗиСР</w:t>
            </w:r>
            <w:proofErr w:type="spellEnd"/>
            <w:r w:rsidRPr="00E5658F">
              <w:t xml:space="preserve"> РФ от 29.10.2021г. № 766н и №767н, вступивших в действие с 01.09.2023 г.</w:t>
            </w:r>
          </w:p>
          <w:p w:rsidR="00287028" w:rsidRPr="00612201" w:rsidRDefault="00E5658F" w:rsidP="00E5658F">
            <w:pPr>
              <w:jc w:val="both"/>
              <w:rPr>
                <w:color w:val="000000"/>
                <w:spacing w:val="-3"/>
              </w:rPr>
            </w:pPr>
            <w:r w:rsidRPr="00E5658F">
              <w:t xml:space="preserve">В целях профилактики несчастных случаев на производстве,  в здании ГРЭС находится дисплей, на котором высвечивается информация о количестве рабочих дней  без  травматизма, отсутствие которого на протяжении долгого времени является стимулом </w:t>
            </w:r>
            <w:r w:rsidRPr="00E5658F">
              <w:lastRenderedPageBreak/>
              <w:t>работать без аварий и травм на производстве и дальше. Также показываются видеоролики о правилах применения  и использования средств коллективной и индивидуальной защиты, напоминается об опасных факторах, присутствующих на объектах предприятия и мерах предотвращения несчастных случаев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8F8" w:rsidRDefault="00E5658F" w:rsidP="00E565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 xml:space="preserve">Отсутствие на </w:t>
            </w:r>
            <w:proofErr w:type="gramStart"/>
            <w:r>
              <w:rPr>
                <w:color w:val="000000"/>
                <w:spacing w:val="-3"/>
              </w:rPr>
              <w:t>предприятии</w:t>
            </w:r>
            <w:proofErr w:type="gramEnd"/>
            <w:r>
              <w:rPr>
                <w:color w:val="000000"/>
                <w:spacing w:val="-3"/>
              </w:rPr>
              <w:t xml:space="preserve"> травматизма и профессиональных заболеваний.</w:t>
            </w:r>
          </w:p>
          <w:p w:rsidR="001E0D08" w:rsidRPr="009B28F8" w:rsidRDefault="009B28F8" w:rsidP="009B28F8">
            <w:pPr>
              <w:jc w:val="both"/>
              <w:rPr>
                <w:color w:val="000000"/>
                <w:spacing w:val="-3"/>
              </w:rPr>
            </w:pPr>
            <w:r w:rsidRPr="009B28F8">
              <w:t xml:space="preserve">Ведение учета, выдачи и списания, </w:t>
            </w:r>
            <w:proofErr w:type="gramStart"/>
            <w:r w:rsidRPr="009B28F8">
              <w:t>СИЗ</w:t>
            </w:r>
            <w:proofErr w:type="gramEnd"/>
            <w:r w:rsidRPr="009B28F8">
              <w:t xml:space="preserve"> в электронном виде. </w:t>
            </w:r>
            <w:r>
              <w:t>Облегчение работы</w:t>
            </w:r>
            <w:r w:rsidRPr="009B28F8">
              <w:t xml:space="preserve"> специалиста, </w:t>
            </w:r>
            <w:r>
              <w:t>Ф</w:t>
            </w:r>
            <w:r w:rsidRPr="009B28F8">
              <w:t>ормирова</w:t>
            </w:r>
            <w:r>
              <w:t>ние норм</w:t>
            </w:r>
            <w:r w:rsidRPr="009B28F8">
              <w:t xml:space="preserve"> выдачи, карточ</w:t>
            </w:r>
            <w:r>
              <w:t>ек</w:t>
            </w:r>
            <w:r w:rsidRPr="009B28F8">
              <w:t xml:space="preserve"> учета выдачи </w:t>
            </w:r>
            <w:proofErr w:type="gramStart"/>
            <w:r w:rsidRPr="009B28F8">
              <w:t>СИЗ</w:t>
            </w:r>
            <w:proofErr w:type="gramEnd"/>
            <w:r w:rsidRPr="009B28F8">
              <w:t xml:space="preserve"> в электронном виде автоматически с привязкой к бухгалтерским документам.</w:t>
            </w:r>
            <w:r w:rsidRPr="005E1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D207AD" w:rsidP="00F34210">
            <w:pPr>
              <w:jc w:val="center"/>
              <w:rPr>
                <w:b/>
                <w:color w:val="000000"/>
                <w:spacing w:val="-3"/>
              </w:rPr>
            </w:pPr>
            <w:hyperlink r:id="rId5" w:history="1">
              <w:r w:rsidR="001E0D08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1E0D08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F34210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AD776B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AD7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F93F45" w:rsidRDefault="00F93F45" w:rsidP="00984726">
            <w:pPr>
              <w:jc w:val="both"/>
              <w:rPr>
                <w:color w:val="000000"/>
                <w:spacing w:val="-3"/>
              </w:rPr>
            </w:pPr>
            <w:r w:rsidRPr="00F93F45">
              <w:t xml:space="preserve">Эксплуатационное локомотивное депо  Партизанск - структурное подразделение Дальневосточной Дирекции тяги </w:t>
            </w:r>
            <w:proofErr w:type="gramStart"/>
            <w:r w:rsidRPr="00F93F45">
              <w:t>-с</w:t>
            </w:r>
            <w:proofErr w:type="gramEnd"/>
            <w:r w:rsidRPr="00F93F45">
              <w:t>труктурного подразделения Дирекции тяги-филиала ОАО РЖД</w:t>
            </w:r>
            <w:r w:rsidR="003C0409" w:rsidRPr="00F93F45">
              <w:t>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01" w:rsidRPr="002223F0" w:rsidRDefault="00F93F45" w:rsidP="003C040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локомотивном депо размещена комната инструктажей, оснащенная электронными терминалами</w:t>
            </w:r>
            <w:r w:rsidRPr="00F93F45">
              <w:rPr>
                <w:rFonts w:ascii="Times New Roman" w:hAnsi="Times New Roman" w:cs="Times New Roman"/>
                <w:b w:val="0"/>
              </w:rPr>
              <w:t xml:space="preserve">. При </w:t>
            </w:r>
            <w:proofErr w:type="spellStart"/>
            <w:r w:rsidRPr="00F93F45">
              <w:rPr>
                <w:rFonts w:ascii="Times New Roman" w:hAnsi="Times New Roman" w:cs="Times New Roman"/>
                <w:b w:val="0"/>
              </w:rPr>
              <w:t>заступлении</w:t>
            </w:r>
            <w:proofErr w:type="spellEnd"/>
            <w:r w:rsidRPr="00F93F45">
              <w:rPr>
                <w:rFonts w:ascii="Times New Roman" w:hAnsi="Times New Roman" w:cs="Times New Roman"/>
                <w:b w:val="0"/>
              </w:rPr>
              <w:t xml:space="preserve"> на смену, сотрудник локомотивной бригады подходит со своей карточкой, которую он вставляет в терминал и сразу идет фиксация, что сотрудник заступил на рабочую смену. На экране появляется меню, в котором он видит отработанные свои смены, маршрут, инструктажи, телеграфные указания. Если ему необходимо ознакомиться с той или иной информацией, документацией, после ознакомления нажимается кнопка «ознакомлен». Так же в меню на каждого сотрудника содержится информация о сроках прохождения инструктажей по охране труда, а так же информация о несчастных случаях, произошедших с работниками на железной дороге.</w:t>
            </w:r>
          </w:p>
          <w:p w:rsidR="00F93F45" w:rsidRPr="00F93F45" w:rsidRDefault="00F93F45" w:rsidP="00F93F45">
            <w:pPr>
              <w:pStyle w:val="a4"/>
              <w:ind w:left="-107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45" w:rsidRDefault="00F93F45" w:rsidP="00F93F45">
            <w:pPr>
              <w:pStyle w:val="a4"/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F45">
              <w:rPr>
                <w:rFonts w:ascii="Times New Roman" w:hAnsi="Times New Roman" w:cs="Times New Roman"/>
                <w:sz w:val="20"/>
                <w:szCs w:val="20"/>
              </w:rPr>
              <w:t>Использование терминалов быстро, наглядно, информативно помогает решать первоочередные задачи работников, сокращает время перед рабочей сменой на ее подготовку, что обеспечивает:</w:t>
            </w:r>
          </w:p>
          <w:p w:rsidR="00F93F45" w:rsidRPr="00F93F45" w:rsidRDefault="00F93F45" w:rsidP="00F93F45">
            <w:pPr>
              <w:pStyle w:val="a4"/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F93F45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перативность в </w:t>
            </w:r>
            <w:proofErr w:type="gramStart"/>
            <w:r w:rsidRPr="00F93F45">
              <w:rPr>
                <w:rFonts w:ascii="Times New Roman" w:hAnsi="Times New Roman" w:cs="Times New Roman"/>
                <w:sz w:val="20"/>
                <w:szCs w:val="20"/>
              </w:rPr>
              <w:t>информировании</w:t>
            </w:r>
            <w:proofErr w:type="gramEnd"/>
            <w:r w:rsidRPr="00F93F45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работников;</w:t>
            </w:r>
          </w:p>
          <w:p w:rsidR="00F93F45" w:rsidRPr="00F93F45" w:rsidRDefault="00F93F45" w:rsidP="00F93F45">
            <w:pPr>
              <w:pStyle w:val="a4"/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F93F45">
              <w:rPr>
                <w:rFonts w:ascii="Times New Roman" w:hAnsi="Times New Roman" w:cs="Times New Roman"/>
                <w:sz w:val="20"/>
                <w:szCs w:val="20"/>
              </w:rPr>
              <w:t xml:space="preserve">окращение </w:t>
            </w:r>
            <w:proofErr w:type="spellStart"/>
            <w:r w:rsidRPr="00F93F45">
              <w:rPr>
                <w:rFonts w:ascii="Times New Roman" w:hAnsi="Times New Roman" w:cs="Times New Roman"/>
                <w:sz w:val="20"/>
                <w:szCs w:val="20"/>
              </w:rPr>
              <w:t>бумагооборота</w:t>
            </w:r>
            <w:proofErr w:type="spellEnd"/>
            <w:r w:rsidRPr="00F93F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93F45" w:rsidRPr="00F93F45" w:rsidRDefault="00F93F45" w:rsidP="00F93F45">
            <w:pPr>
              <w:pStyle w:val="a4"/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F93F45">
              <w:rPr>
                <w:rFonts w:ascii="Times New Roman" w:hAnsi="Times New Roman" w:cs="Times New Roman"/>
                <w:sz w:val="20"/>
                <w:szCs w:val="20"/>
              </w:rPr>
              <w:t xml:space="preserve">добство для 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F93F45">
              <w:rPr>
                <w:rFonts w:ascii="Times New Roman" w:hAnsi="Times New Roman" w:cs="Times New Roman"/>
                <w:sz w:val="20"/>
                <w:szCs w:val="20"/>
              </w:rPr>
              <w:t xml:space="preserve">комотивного депо в их трудовой деятельности, в том числе  по охране труда. </w:t>
            </w:r>
          </w:p>
          <w:p w:rsidR="00AD776B" w:rsidRPr="009840F1" w:rsidRDefault="00AD776B" w:rsidP="00F93F45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D207AD" w:rsidP="00F34210">
            <w:pPr>
              <w:jc w:val="center"/>
              <w:rPr>
                <w:b/>
                <w:color w:val="000000"/>
                <w:spacing w:val="-3"/>
              </w:rPr>
            </w:pPr>
            <w:hyperlink r:id="rId6" w:history="1">
              <w:r w:rsidR="00AD776B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AD776B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F34210">
              <w:rPr>
                <w:b/>
                <w:color w:val="000000"/>
                <w:spacing w:val="-3"/>
              </w:rPr>
              <w:t>передовой опыт</w:t>
            </w:r>
          </w:p>
        </w:tc>
      </w:tr>
    </w:tbl>
    <w:p w:rsidR="001E0D08" w:rsidRDefault="001E0D08"/>
    <w:sectPr w:rsidR="001E0D08" w:rsidSect="006D18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08"/>
    <w:rsid w:val="00084DEA"/>
    <w:rsid w:val="000A1E51"/>
    <w:rsid w:val="00156546"/>
    <w:rsid w:val="00194B57"/>
    <w:rsid w:val="001A1443"/>
    <w:rsid w:val="001C657C"/>
    <w:rsid w:val="001E0D08"/>
    <w:rsid w:val="002223F0"/>
    <w:rsid w:val="00245C0D"/>
    <w:rsid w:val="00255047"/>
    <w:rsid w:val="00287028"/>
    <w:rsid w:val="00305DD3"/>
    <w:rsid w:val="0032656B"/>
    <w:rsid w:val="00350053"/>
    <w:rsid w:val="003C0409"/>
    <w:rsid w:val="00425334"/>
    <w:rsid w:val="0051598A"/>
    <w:rsid w:val="00542E58"/>
    <w:rsid w:val="0056551D"/>
    <w:rsid w:val="005F06EA"/>
    <w:rsid w:val="00612201"/>
    <w:rsid w:val="00671601"/>
    <w:rsid w:val="0068352B"/>
    <w:rsid w:val="006D18E4"/>
    <w:rsid w:val="00713445"/>
    <w:rsid w:val="00830E44"/>
    <w:rsid w:val="008820F8"/>
    <w:rsid w:val="00891FAE"/>
    <w:rsid w:val="009006BA"/>
    <w:rsid w:val="00936A7D"/>
    <w:rsid w:val="009840F1"/>
    <w:rsid w:val="00984726"/>
    <w:rsid w:val="0099229E"/>
    <w:rsid w:val="009B1DE6"/>
    <w:rsid w:val="009B28F8"/>
    <w:rsid w:val="00A76959"/>
    <w:rsid w:val="00AD776B"/>
    <w:rsid w:val="00AF2576"/>
    <w:rsid w:val="00BF3ACA"/>
    <w:rsid w:val="00C33719"/>
    <w:rsid w:val="00D207AD"/>
    <w:rsid w:val="00D25834"/>
    <w:rsid w:val="00D420A2"/>
    <w:rsid w:val="00D7714B"/>
    <w:rsid w:val="00E03231"/>
    <w:rsid w:val="00E5658F"/>
    <w:rsid w:val="00EE53E9"/>
    <w:rsid w:val="00F34210"/>
    <w:rsid w:val="00F9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50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93F45"/>
    <w:pPr>
      <w:widowControl/>
      <w:suppressAutoHyphens w:val="0"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5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3C77D-51F0-4FD6-AA06-92F4D670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17</cp:revision>
  <dcterms:created xsi:type="dcterms:W3CDTF">2023-03-21T06:03:00Z</dcterms:created>
  <dcterms:modified xsi:type="dcterms:W3CDTF">2023-12-15T06:12:00Z</dcterms:modified>
</cp:coreProperties>
</file>